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江苏省教育厅因公出国(境)团组公示表</w:t>
      </w:r>
    </w:p>
    <w:p>
      <w:pPr>
        <w:ind w:firstLine="980" w:firstLineChars="350"/>
        <w:jc w:val="lef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组团单位：江苏省教育厅</w:t>
      </w:r>
    </w:p>
    <w:tbl>
      <w:tblPr>
        <w:tblStyle w:val="5"/>
        <w:tblW w:w="134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00"/>
        <w:gridCol w:w="2294"/>
        <w:gridCol w:w="1418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团组名称</w:t>
            </w:r>
          </w:p>
        </w:tc>
        <w:tc>
          <w:tcPr>
            <w:tcW w:w="5594" w:type="dxa"/>
            <w:gridSpan w:val="2"/>
            <w:vAlign w:val="center"/>
          </w:tcPr>
          <w:p>
            <w:pPr>
              <w:spacing w:line="3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江苏省初中课程教学改革与质量评价专项研修班</w:t>
            </w:r>
          </w:p>
        </w:tc>
        <w:tc>
          <w:tcPr>
            <w:tcW w:w="141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出访国家</w:t>
            </w:r>
          </w:p>
          <w:p>
            <w:pPr>
              <w:tabs>
                <w:tab w:val="left" w:pos="480"/>
              </w:tabs>
              <w:spacing w:line="320" w:lineRule="atLeas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（地区）</w:t>
            </w:r>
          </w:p>
        </w:tc>
        <w:tc>
          <w:tcPr>
            <w:tcW w:w="4775" w:type="dxa"/>
            <w:vAlign w:val="center"/>
          </w:tcPr>
          <w:p>
            <w:pPr>
              <w:spacing w:line="32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英国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68" w:type="dxa"/>
            <w:tcBorders>
              <w:top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进修目的</w:t>
            </w:r>
          </w:p>
        </w:tc>
        <w:tc>
          <w:tcPr>
            <w:tcW w:w="11787" w:type="dxa"/>
            <w:gridSpan w:val="4"/>
            <w:tcBorders>
              <w:top w:val="nil"/>
            </w:tcBorders>
            <w:vAlign w:val="center"/>
          </w:tcPr>
          <w:p>
            <w:pPr>
              <w:widowControl/>
              <w:ind w:firstLine="420" w:firstLineChars="2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旨在通过系统地学习英国初中（公立及私立）教育理念、初中学科发展与课程开发、课程教学过程中信息技术的运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用，了解英国初中教师入职后的专业持续发展、教师绩效评估和激励 机制等方面，着力推进我省初中课程教学质量改革和评价工作。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邀请单位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（中外文）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Oxford International Education Group Teach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er Training Department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牛津国际教育集团教师培训部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团组成员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离抵境时间</w:t>
            </w:r>
          </w:p>
        </w:tc>
        <w:tc>
          <w:tcPr>
            <w:tcW w:w="3300" w:type="dxa"/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预计12月下旬</w:t>
            </w:r>
          </w:p>
        </w:tc>
        <w:tc>
          <w:tcPr>
            <w:tcW w:w="371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往返航线</w:t>
            </w:r>
          </w:p>
        </w:tc>
        <w:tc>
          <w:tcPr>
            <w:tcW w:w="4775" w:type="dxa"/>
            <w:vAlign w:val="center"/>
          </w:tcPr>
          <w:p>
            <w:pPr>
              <w:pStyle w:val="11"/>
              <w:spacing w:line="400" w:lineRule="exact"/>
              <w:ind w:firstLineChars="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上海-伦敦-上海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1787" w:type="dxa"/>
            <w:gridSpan w:val="4"/>
            <w:vAlign w:val="center"/>
          </w:tcPr>
          <w:p>
            <w:pPr>
              <w:spacing w:line="5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教师进修费用由省教育厅从教师专项经费中给予补贴</w:t>
            </w:r>
          </w:p>
        </w:tc>
      </w:tr>
    </w:tbl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经办人:滕雪莲                  联系电话： 025-83335968              传真：025-83335496</w:t>
      </w: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ind w:firstLine="280" w:firstLineChars="100"/>
        <w:rPr>
          <w:rFonts w:ascii="宋体" w:hAnsi="宋体" w:cs="宋体"/>
          <w:color w:val="000000"/>
          <w:sz w:val="28"/>
          <w:szCs w:val="28"/>
        </w:rPr>
      </w:pPr>
    </w:p>
    <w:p>
      <w:pPr>
        <w:spacing w:line="58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江苏省初中课程教学改革与质量评价专项研修班名单</w:t>
      </w:r>
    </w:p>
    <w:bookmarkEnd w:id="0"/>
    <w:tbl>
      <w:tblPr>
        <w:tblStyle w:val="5"/>
        <w:tblW w:w="97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28"/>
        <w:gridCol w:w="1843"/>
        <w:gridCol w:w="850"/>
        <w:gridCol w:w="993"/>
        <w:gridCol w:w="141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  <w:t>拼音名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  <w:t>出生</w:t>
            </w:r>
            <w:r>
              <w:rPr>
                <w:rFonts w:hint="eastAsia" w:ascii="仿宋" w:hAnsi="仿宋" w:eastAsia="仿宋"/>
                <w:b/>
                <w:bCs/>
                <w:kern w:val="0"/>
                <w:sz w:val="18"/>
                <w:szCs w:val="18"/>
              </w:rPr>
              <w:t>年月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蔡晓梅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Cai Xiaomei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1970.03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副校长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徐州市第十三中学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张善能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Zhang Shanneng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1975.10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教务主任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徐州市第三十一中学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3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陈德久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Chen Dejiu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1974.01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淮安市洪泽实验中学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4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张峥嵘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Zhang Zhengrong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1974.10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江苏省清江中学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5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赵娟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Zhao Juan 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1981.09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镇江市丹徒区高资中学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6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史义东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Shi Yidong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1979.12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东台市南沈灶镇中学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7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张学会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Zhang Xuehui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1974.11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盐城市初级中学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8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仲红龙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Zhong Honglong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1976.05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办公室主任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沭阳县刘集初级中学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9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马丹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Ma Dan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1981.06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初中部副校长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南京市中华中学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10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吴煜乐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Wu Yule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1978.10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南京外国语学校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11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张亚坤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Zhang Yakun 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1981.04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泗洪县第一实验学校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12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徐业辉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Xu Yehui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1974.12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副校长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宿豫区仰化初级中学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13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储强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Chu Qiang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1975.06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宜兴市官林第二中学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14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任晔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Ren Ye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1973.09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副校长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江苏省锡山高级中学实验学校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15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杨丽娟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Yang Lijuan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1974.09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副校长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江苏省昆山市葛江中学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16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莫英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Mo ying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1974.01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常州市清潭中学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17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时健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Shi Jian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1979.01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常州市同济中学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18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耿元元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Geng Yuanyuan　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1979.09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副校长　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南通苏通科技产业园区实验学校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19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张卫星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Zhang Weixing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1976.10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副校长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海门市三星初级中学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20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王文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Wang Wen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1969.11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校长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兴化市板桥初级中学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21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金家旺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Jin Jiawang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1969.10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高港教师发展中心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22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陈根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Chen Gen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1981.07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办公室副主任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泰州实验中学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23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王芳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Wang Fang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1986.09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东海县青湖中学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24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王唐平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Wang Tangping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1971.12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连云港外国语学校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25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乐少东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 xml:space="preserve">Yue Shaodong 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1971.12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扬州教育学院附属中学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26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王军华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Wang Junhua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男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1972.09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副校长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扬州市梅岭中学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27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潘群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Pan Qun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女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1973.04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kern w:val="0"/>
                <w:sz w:val="18"/>
                <w:szCs w:val="18"/>
              </w:rPr>
              <w:t>教师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</w:rPr>
              <w:t>泰兴市实验初级中学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sectPr>
      <w:pgSz w:w="16838" w:h="11906" w:orient="landscape"/>
      <w:pgMar w:top="1200" w:right="1440" w:bottom="104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81"/>
    <w:rsid w:val="00000B1E"/>
    <w:rsid w:val="000344A0"/>
    <w:rsid w:val="000607CA"/>
    <w:rsid w:val="000643B0"/>
    <w:rsid w:val="00074012"/>
    <w:rsid w:val="000A3D7F"/>
    <w:rsid w:val="000B4DD4"/>
    <w:rsid w:val="000E2A24"/>
    <w:rsid w:val="000E650F"/>
    <w:rsid w:val="00112DD7"/>
    <w:rsid w:val="00113922"/>
    <w:rsid w:val="0011401F"/>
    <w:rsid w:val="001402EA"/>
    <w:rsid w:val="00157BBE"/>
    <w:rsid w:val="001918DC"/>
    <w:rsid w:val="001A43D9"/>
    <w:rsid w:val="001A5D98"/>
    <w:rsid w:val="001E3505"/>
    <w:rsid w:val="0020424E"/>
    <w:rsid w:val="00223810"/>
    <w:rsid w:val="0023238A"/>
    <w:rsid w:val="0026423F"/>
    <w:rsid w:val="00283D5A"/>
    <w:rsid w:val="00285C6D"/>
    <w:rsid w:val="0029475C"/>
    <w:rsid w:val="00294821"/>
    <w:rsid w:val="002A367E"/>
    <w:rsid w:val="002A76C3"/>
    <w:rsid w:val="002E1DCB"/>
    <w:rsid w:val="002F2FE5"/>
    <w:rsid w:val="002F5245"/>
    <w:rsid w:val="0033776D"/>
    <w:rsid w:val="00340292"/>
    <w:rsid w:val="0034689E"/>
    <w:rsid w:val="00395F56"/>
    <w:rsid w:val="003A2B7C"/>
    <w:rsid w:val="003D53E8"/>
    <w:rsid w:val="00404F7E"/>
    <w:rsid w:val="00421A28"/>
    <w:rsid w:val="004249FE"/>
    <w:rsid w:val="00430C07"/>
    <w:rsid w:val="0043222B"/>
    <w:rsid w:val="0047647A"/>
    <w:rsid w:val="00486279"/>
    <w:rsid w:val="004B1866"/>
    <w:rsid w:val="004C3F0D"/>
    <w:rsid w:val="004D2825"/>
    <w:rsid w:val="00500BAD"/>
    <w:rsid w:val="00555BC0"/>
    <w:rsid w:val="005709D6"/>
    <w:rsid w:val="00571216"/>
    <w:rsid w:val="005748D7"/>
    <w:rsid w:val="00592317"/>
    <w:rsid w:val="005A0F9D"/>
    <w:rsid w:val="005B4087"/>
    <w:rsid w:val="005C58EF"/>
    <w:rsid w:val="005E2D2A"/>
    <w:rsid w:val="005E4FF4"/>
    <w:rsid w:val="005F1632"/>
    <w:rsid w:val="005F6B1A"/>
    <w:rsid w:val="006006A1"/>
    <w:rsid w:val="00610CDA"/>
    <w:rsid w:val="00614FC5"/>
    <w:rsid w:val="006161C8"/>
    <w:rsid w:val="00632AEA"/>
    <w:rsid w:val="00635078"/>
    <w:rsid w:val="00655815"/>
    <w:rsid w:val="00662CD0"/>
    <w:rsid w:val="0067571C"/>
    <w:rsid w:val="006928BE"/>
    <w:rsid w:val="00695FF6"/>
    <w:rsid w:val="006E3A72"/>
    <w:rsid w:val="00707BFC"/>
    <w:rsid w:val="00752376"/>
    <w:rsid w:val="00753772"/>
    <w:rsid w:val="00755814"/>
    <w:rsid w:val="00772B34"/>
    <w:rsid w:val="007905FF"/>
    <w:rsid w:val="007A4BC2"/>
    <w:rsid w:val="007A5791"/>
    <w:rsid w:val="007B763A"/>
    <w:rsid w:val="007C1D51"/>
    <w:rsid w:val="007D6382"/>
    <w:rsid w:val="007E6805"/>
    <w:rsid w:val="007E6920"/>
    <w:rsid w:val="007F4E38"/>
    <w:rsid w:val="007F748C"/>
    <w:rsid w:val="007F7539"/>
    <w:rsid w:val="00802590"/>
    <w:rsid w:val="0080378B"/>
    <w:rsid w:val="00826A29"/>
    <w:rsid w:val="008411C7"/>
    <w:rsid w:val="008426BD"/>
    <w:rsid w:val="00844D91"/>
    <w:rsid w:val="008759EB"/>
    <w:rsid w:val="0088391E"/>
    <w:rsid w:val="0088766D"/>
    <w:rsid w:val="008B3778"/>
    <w:rsid w:val="009051DA"/>
    <w:rsid w:val="00912A3F"/>
    <w:rsid w:val="00916490"/>
    <w:rsid w:val="0092133D"/>
    <w:rsid w:val="009246BB"/>
    <w:rsid w:val="0093110F"/>
    <w:rsid w:val="0093732C"/>
    <w:rsid w:val="009406FE"/>
    <w:rsid w:val="00940B00"/>
    <w:rsid w:val="00954671"/>
    <w:rsid w:val="00972941"/>
    <w:rsid w:val="00986F53"/>
    <w:rsid w:val="00991859"/>
    <w:rsid w:val="00992421"/>
    <w:rsid w:val="009924CB"/>
    <w:rsid w:val="009B68AF"/>
    <w:rsid w:val="009C580B"/>
    <w:rsid w:val="009E7FE8"/>
    <w:rsid w:val="00A034A3"/>
    <w:rsid w:val="00A051DE"/>
    <w:rsid w:val="00A129E9"/>
    <w:rsid w:val="00A541EC"/>
    <w:rsid w:val="00A54A10"/>
    <w:rsid w:val="00A63AA4"/>
    <w:rsid w:val="00A76DA2"/>
    <w:rsid w:val="00A85A32"/>
    <w:rsid w:val="00A926D8"/>
    <w:rsid w:val="00A9735F"/>
    <w:rsid w:val="00AA0D79"/>
    <w:rsid w:val="00AA642E"/>
    <w:rsid w:val="00AC16AE"/>
    <w:rsid w:val="00AC193D"/>
    <w:rsid w:val="00AC582B"/>
    <w:rsid w:val="00AC79E1"/>
    <w:rsid w:val="00AD00D8"/>
    <w:rsid w:val="00AE26BB"/>
    <w:rsid w:val="00AE740F"/>
    <w:rsid w:val="00B052B7"/>
    <w:rsid w:val="00B23B38"/>
    <w:rsid w:val="00B24DD6"/>
    <w:rsid w:val="00B32798"/>
    <w:rsid w:val="00B37897"/>
    <w:rsid w:val="00B72C88"/>
    <w:rsid w:val="00BB6DFA"/>
    <w:rsid w:val="00BE472B"/>
    <w:rsid w:val="00C03904"/>
    <w:rsid w:val="00C0583E"/>
    <w:rsid w:val="00C11A81"/>
    <w:rsid w:val="00C16758"/>
    <w:rsid w:val="00C211C8"/>
    <w:rsid w:val="00C66E62"/>
    <w:rsid w:val="00C919A8"/>
    <w:rsid w:val="00C9701A"/>
    <w:rsid w:val="00CB7E1A"/>
    <w:rsid w:val="00CC18D5"/>
    <w:rsid w:val="00CD6CF9"/>
    <w:rsid w:val="00CF263E"/>
    <w:rsid w:val="00D075EC"/>
    <w:rsid w:val="00D11D73"/>
    <w:rsid w:val="00D26A79"/>
    <w:rsid w:val="00D26D3B"/>
    <w:rsid w:val="00D52E76"/>
    <w:rsid w:val="00D63238"/>
    <w:rsid w:val="00D73209"/>
    <w:rsid w:val="00D75923"/>
    <w:rsid w:val="00D877E2"/>
    <w:rsid w:val="00DB56C5"/>
    <w:rsid w:val="00DC3C81"/>
    <w:rsid w:val="00DE7FE8"/>
    <w:rsid w:val="00DF4EFE"/>
    <w:rsid w:val="00E2767A"/>
    <w:rsid w:val="00E34F0F"/>
    <w:rsid w:val="00E362F1"/>
    <w:rsid w:val="00E40ABA"/>
    <w:rsid w:val="00E47F64"/>
    <w:rsid w:val="00E5068D"/>
    <w:rsid w:val="00E83BE5"/>
    <w:rsid w:val="00EB4B4F"/>
    <w:rsid w:val="00EC27E5"/>
    <w:rsid w:val="00ED5630"/>
    <w:rsid w:val="00EE20F6"/>
    <w:rsid w:val="00EF195C"/>
    <w:rsid w:val="00EF4A69"/>
    <w:rsid w:val="00F05F96"/>
    <w:rsid w:val="00F06F45"/>
    <w:rsid w:val="00F4212E"/>
    <w:rsid w:val="00F42DA4"/>
    <w:rsid w:val="00F6435C"/>
    <w:rsid w:val="00F907E3"/>
    <w:rsid w:val="00FB174C"/>
    <w:rsid w:val="00FB500F"/>
    <w:rsid w:val="00FC1973"/>
    <w:rsid w:val="00FC3872"/>
    <w:rsid w:val="00FC6DFE"/>
    <w:rsid w:val="00FD4AA2"/>
    <w:rsid w:val="00FD6E54"/>
    <w:rsid w:val="00FE0783"/>
    <w:rsid w:val="00FF3769"/>
    <w:rsid w:val="00FF6C8C"/>
    <w:rsid w:val="0200057A"/>
    <w:rsid w:val="03A110EE"/>
    <w:rsid w:val="049F4649"/>
    <w:rsid w:val="04C96D23"/>
    <w:rsid w:val="06473F50"/>
    <w:rsid w:val="088260E2"/>
    <w:rsid w:val="0D043312"/>
    <w:rsid w:val="0D1F38BC"/>
    <w:rsid w:val="0E293AA1"/>
    <w:rsid w:val="11C66372"/>
    <w:rsid w:val="13B1299F"/>
    <w:rsid w:val="141713AA"/>
    <w:rsid w:val="141D081F"/>
    <w:rsid w:val="14802E3E"/>
    <w:rsid w:val="155E03A9"/>
    <w:rsid w:val="16114607"/>
    <w:rsid w:val="1646044B"/>
    <w:rsid w:val="178B565D"/>
    <w:rsid w:val="17B434D7"/>
    <w:rsid w:val="18D12246"/>
    <w:rsid w:val="1A686C53"/>
    <w:rsid w:val="1A71596D"/>
    <w:rsid w:val="1AB5523E"/>
    <w:rsid w:val="1B263A6D"/>
    <w:rsid w:val="208F53DA"/>
    <w:rsid w:val="20944807"/>
    <w:rsid w:val="21376595"/>
    <w:rsid w:val="21681949"/>
    <w:rsid w:val="2314451F"/>
    <w:rsid w:val="25C54403"/>
    <w:rsid w:val="25FC0177"/>
    <w:rsid w:val="2ADC0988"/>
    <w:rsid w:val="2D1E01E4"/>
    <w:rsid w:val="321E2504"/>
    <w:rsid w:val="346203B6"/>
    <w:rsid w:val="349B17C1"/>
    <w:rsid w:val="356364DE"/>
    <w:rsid w:val="361001A2"/>
    <w:rsid w:val="39597436"/>
    <w:rsid w:val="3AAF0B2E"/>
    <w:rsid w:val="3B1D292E"/>
    <w:rsid w:val="3B7E54A1"/>
    <w:rsid w:val="3B8F0977"/>
    <w:rsid w:val="3BE01017"/>
    <w:rsid w:val="3C616799"/>
    <w:rsid w:val="3C7D1E68"/>
    <w:rsid w:val="432C06A2"/>
    <w:rsid w:val="43D01794"/>
    <w:rsid w:val="45E974F1"/>
    <w:rsid w:val="46EB169C"/>
    <w:rsid w:val="49AF6BD4"/>
    <w:rsid w:val="4AEA2BA8"/>
    <w:rsid w:val="4B604AC9"/>
    <w:rsid w:val="4BF150E9"/>
    <w:rsid w:val="4CE77624"/>
    <w:rsid w:val="4DA754B0"/>
    <w:rsid w:val="4DB366B5"/>
    <w:rsid w:val="4E78589C"/>
    <w:rsid w:val="500E5B61"/>
    <w:rsid w:val="5060511C"/>
    <w:rsid w:val="52A240B2"/>
    <w:rsid w:val="534767A4"/>
    <w:rsid w:val="53722DAA"/>
    <w:rsid w:val="54E27DB4"/>
    <w:rsid w:val="58706835"/>
    <w:rsid w:val="5AF75A52"/>
    <w:rsid w:val="5BCD7D70"/>
    <w:rsid w:val="5BDF4025"/>
    <w:rsid w:val="5C105334"/>
    <w:rsid w:val="5D431B55"/>
    <w:rsid w:val="5E2F35B8"/>
    <w:rsid w:val="5F786950"/>
    <w:rsid w:val="5FEB50EC"/>
    <w:rsid w:val="61FC76F4"/>
    <w:rsid w:val="62D11C16"/>
    <w:rsid w:val="636D7C49"/>
    <w:rsid w:val="64223473"/>
    <w:rsid w:val="647B4764"/>
    <w:rsid w:val="649D5AA9"/>
    <w:rsid w:val="65C603CB"/>
    <w:rsid w:val="68D24F0F"/>
    <w:rsid w:val="6934388F"/>
    <w:rsid w:val="6BA001F3"/>
    <w:rsid w:val="6CFA4A27"/>
    <w:rsid w:val="702116FD"/>
    <w:rsid w:val="708761E7"/>
    <w:rsid w:val="711947E5"/>
    <w:rsid w:val="7152090D"/>
    <w:rsid w:val="730D62CA"/>
    <w:rsid w:val="731822C8"/>
    <w:rsid w:val="73306BB5"/>
    <w:rsid w:val="73F80461"/>
    <w:rsid w:val="74291EE7"/>
    <w:rsid w:val="74B64C3A"/>
    <w:rsid w:val="74CB1182"/>
    <w:rsid w:val="750F47F1"/>
    <w:rsid w:val="75531323"/>
    <w:rsid w:val="76FA514A"/>
    <w:rsid w:val="77522F10"/>
    <w:rsid w:val="777F7E82"/>
    <w:rsid w:val="780A19EE"/>
    <w:rsid w:val="78E307CA"/>
    <w:rsid w:val="7A731770"/>
    <w:rsid w:val="7BE227F8"/>
    <w:rsid w:val="7C454C39"/>
    <w:rsid w:val="7E67119B"/>
    <w:rsid w:val="7FFE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3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ascii="等线" w:hAnsi="等线" w:eastAsia="等线" w:cs="等线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6"/>
    <w:qFormat/>
    <w:uiPriority w:val="0"/>
    <w:rPr>
      <w:rFonts w:ascii="方正仿宋简体" w:hAnsi="方正仿宋简体" w:eastAsia="方正仿宋简体" w:cs="方正仿宋简体"/>
      <w:color w:val="000000"/>
      <w:sz w:val="22"/>
      <w:szCs w:val="22"/>
      <w:u w:val="none"/>
    </w:rPr>
  </w:style>
  <w:style w:type="character" w:customStyle="1" w:styleId="16">
    <w:name w:val="font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151"/>
    <w:basedOn w:val="6"/>
    <w:qFormat/>
    <w:uiPriority w:val="0"/>
    <w:rPr>
      <w:rFonts w:ascii="仿宋" w:hAnsi="仿宋" w:eastAsia="仿宋" w:cs="仿宋"/>
      <w:color w:val="00B050"/>
      <w:sz w:val="20"/>
      <w:szCs w:val="20"/>
      <w:u w:val="none"/>
    </w:rPr>
  </w:style>
  <w:style w:type="character" w:customStyle="1" w:styleId="21">
    <w:name w:val="font41"/>
    <w:basedOn w:val="6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2">
    <w:name w:val="font14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23">
    <w:name w:val="font9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101"/>
    <w:basedOn w:val="6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28CBB8-6DBC-457E-82AF-3D113E90B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241</Words>
  <Characters>1377</Characters>
  <Lines>11</Lines>
  <Paragraphs>3</Paragraphs>
  <TotalTime>2</TotalTime>
  <ScaleCrop>false</ScaleCrop>
  <LinksUpToDate>false</LinksUpToDate>
  <CharactersWithSpaces>1615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2019-09-24T02:56:00Z</dcterms:created>
  <dc:creator>秦伟程</dc:creator>
  <cp:lastModifiedBy>lemon</cp:lastModifiedBy>
  <cp:lastPrinted>2019-06-04T02:37:00Z</cp:lastPrinted>
  <dcterms:modified xsi:type="dcterms:W3CDTF">2019-11-20T01:20:27Z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